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942935" w:rsidRDefault="00965390" w:rsidP="00965390">
      <w:pPr>
        <w:jc w:val="center"/>
        <w:rPr>
          <w:bCs/>
          <w:lang w:val="sr-Cyrl-RS"/>
        </w:rPr>
      </w:pPr>
      <w:r w:rsidRPr="00942935">
        <w:rPr>
          <w:b/>
          <w:bCs/>
          <w:lang w:val="sr-Cyrl-RS"/>
        </w:rPr>
        <w:t>Табела 5.2.</w:t>
      </w:r>
      <w:r w:rsidRPr="00942935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942935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3271DB8" w:rsidR="00965390" w:rsidRPr="009848FE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Студијски програм:</w:t>
            </w:r>
            <w:r w:rsidR="008909E3" w:rsidRPr="00942935">
              <w:rPr>
                <w:b/>
                <w:bCs/>
                <w:lang w:val="sr-Cyrl-RS"/>
              </w:rPr>
              <w:t xml:space="preserve"> </w:t>
            </w:r>
            <w:r w:rsidR="009848FE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942935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48203D8" w:rsidR="00965390" w:rsidRPr="0094293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Назив предмета:</w:t>
            </w:r>
            <w:r w:rsidR="007C1C8D" w:rsidRPr="00942935">
              <w:rPr>
                <w:b/>
                <w:bCs/>
                <w:lang w:val="sr-Latn-RS"/>
              </w:rPr>
              <w:t xml:space="preserve"> </w:t>
            </w:r>
            <w:r w:rsidR="007C1C8D" w:rsidRPr="00942935">
              <w:rPr>
                <w:lang w:val="sr-Cyrl-RS"/>
              </w:rPr>
              <w:t>Увод у ромологију</w:t>
            </w:r>
          </w:p>
        </w:tc>
      </w:tr>
      <w:tr w:rsidR="00965390" w:rsidRPr="00942935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309ACB05" w:rsidR="00965390" w:rsidRPr="00942935" w:rsidRDefault="00965390" w:rsidP="009848FE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Наставник:</w:t>
            </w:r>
            <w:r w:rsidR="008909E3" w:rsidRPr="00942935">
              <w:rPr>
                <w:b/>
                <w:bCs/>
                <w:lang w:val="sr-Cyrl-RS"/>
              </w:rPr>
              <w:t xml:space="preserve"> </w:t>
            </w:r>
            <w:r w:rsidR="008909E3" w:rsidRPr="00942935">
              <w:rPr>
                <w:lang w:val="sr-Cyrl-CS"/>
              </w:rPr>
              <w:t>Драган М. Тодоровић</w:t>
            </w:r>
          </w:p>
        </w:tc>
      </w:tr>
      <w:tr w:rsidR="00965390" w:rsidRPr="00942935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BAD944C" w:rsidR="00965390" w:rsidRPr="0094293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Статус предмета:</w:t>
            </w:r>
            <w:r w:rsidR="008909E3" w:rsidRPr="00942935">
              <w:rPr>
                <w:b/>
                <w:bCs/>
                <w:lang w:val="sr-Cyrl-RS"/>
              </w:rPr>
              <w:t xml:space="preserve"> </w:t>
            </w:r>
            <w:r w:rsidR="008909E3" w:rsidRPr="00942935">
              <w:rPr>
                <w:bCs/>
                <w:lang w:val="sr-Cyrl-CS"/>
              </w:rPr>
              <w:t>изборни</w:t>
            </w:r>
          </w:p>
        </w:tc>
      </w:tr>
      <w:tr w:rsidR="00965390" w:rsidRPr="00942935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77CDA695" w:rsidR="00965390" w:rsidRPr="0094293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Број ЕСПБ:</w:t>
            </w:r>
            <w:r w:rsidR="008909E3" w:rsidRPr="00942935">
              <w:rPr>
                <w:b/>
                <w:bCs/>
                <w:lang w:val="sr-Cyrl-RS"/>
              </w:rPr>
              <w:t xml:space="preserve"> </w:t>
            </w:r>
            <w:r w:rsidR="008909E3" w:rsidRPr="00942935">
              <w:rPr>
                <w:lang w:val="sr-Cyrl-RS"/>
              </w:rPr>
              <w:t>5</w:t>
            </w:r>
          </w:p>
        </w:tc>
      </w:tr>
      <w:tr w:rsidR="00965390" w:rsidRPr="00942935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1159E1A9" w:rsidR="00965390" w:rsidRPr="0094293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Услов:</w:t>
            </w:r>
            <w:r w:rsidR="008909E3" w:rsidRPr="00942935">
              <w:rPr>
                <w:b/>
                <w:bCs/>
                <w:lang w:val="sr-Cyrl-RS"/>
              </w:rPr>
              <w:t xml:space="preserve"> </w:t>
            </w:r>
            <w:r w:rsidR="009848FE">
              <w:rPr>
                <w:b/>
                <w:bCs/>
                <w:lang w:val="sr-Cyrl-RS"/>
              </w:rPr>
              <w:t>/</w:t>
            </w:r>
          </w:p>
        </w:tc>
      </w:tr>
      <w:tr w:rsidR="00965390" w:rsidRPr="00942935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Циљ предмета</w:t>
            </w:r>
          </w:p>
          <w:p w14:paraId="2A4B99D1" w14:textId="7357D93D" w:rsidR="00965390" w:rsidRPr="00942935" w:rsidRDefault="007C1C8D" w:rsidP="009848F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942935">
              <w:rPr>
                <w:spacing w:val="-4"/>
                <w:lang w:val="sr-Cyrl-CS"/>
              </w:rPr>
              <w:t>У</w:t>
            </w:r>
            <w:r w:rsidRPr="00942935">
              <w:rPr>
                <w:spacing w:val="-4"/>
                <w:lang w:val="sl-SI"/>
              </w:rPr>
              <w:t xml:space="preserve">познавање студената са </w:t>
            </w:r>
            <w:r w:rsidRPr="00942935">
              <w:rPr>
                <w:spacing w:val="-4"/>
                <w:lang w:val="sr-Cyrl-CS"/>
              </w:rPr>
              <w:t>пореклом, историј</w:t>
            </w:r>
            <w:bookmarkStart w:id="0" w:name="_GoBack"/>
            <w:bookmarkEnd w:id="0"/>
            <w:r w:rsidRPr="00942935">
              <w:rPr>
                <w:spacing w:val="-4"/>
                <w:lang w:val="sr-Cyrl-CS"/>
              </w:rPr>
              <w:t>ом, традицијом и културом Рома у Србији и на Балкану. Сензибилизација студената за специфичан друштвени положај највеће паневропске мањине. Усвајање основних знања из ромологије у циљу постизања компетенције за професионано извештавање о ромској заједници. Увођење у истраживачки рад на терену у ромским заједницама</w:t>
            </w:r>
            <w:r w:rsidR="008909E3" w:rsidRPr="00942935">
              <w:rPr>
                <w:lang w:val="sr-Cyrl-RS"/>
              </w:rPr>
              <w:t>.</w:t>
            </w:r>
          </w:p>
        </w:tc>
      </w:tr>
      <w:tr w:rsidR="00965390" w:rsidRPr="00942935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15CE84F1" w:rsidR="00965390" w:rsidRPr="00942935" w:rsidRDefault="007C1C8D" w:rsidP="009848F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942935">
              <w:rPr>
                <w:spacing w:val="-2"/>
              </w:rPr>
              <w:t>Студенти ће бити оспособљени да:</w:t>
            </w:r>
            <w:r w:rsidRPr="00942935">
              <w:rPr>
                <w:spacing w:val="-2"/>
                <w:lang w:val="sr-Cyrl-RS"/>
              </w:rPr>
              <w:t xml:space="preserve"> 1. Дефинишу специфичности ромологије у систему социолошких дисциплина и опишу теоријско-методолошке претпоставке њеног конституисања. 2. Демонстрирају познавање главних одлика традиционалне и модерне ромске културе. 3. Укажу на мере, акције и иницијативе за оснаживање ромског етноса на социо-економском, правно-политичком и културном пољу. 4. Примене Веберов модел социјалне стратификације у објашњењу положаја Рома као етнокласе. 5. Објасне еманципацију и интеграцију Рома на принципима интеркултурализма као политике културног развоја. 6. Популаришу ромолошке теме у академској заједници и сензибилишу српско јавно мњење за отвореност за ромске проблеме и побољшање њиховог укупног друштвеног положаја. 7. Изведу социолошко истраживање о стереотипима и предрасудама већинског и других мањинских народа према Ромима и </w:t>
            </w:r>
            <w:r w:rsidRPr="00942935">
              <w:rPr>
                <w:spacing w:val="-2"/>
                <w:lang w:val="sr-Cyrl-CS"/>
              </w:rPr>
              <w:t>представе их у форми истраживачког рада</w:t>
            </w:r>
            <w:r w:rsidR="008909E3" w:rsidRPr="00942935">
              <w:rPr>
                <w:lang w:val="sr-Cyrl-RS"/>
              </w:rPr>
              <w:t>.</w:t>
            </w:r>
          </w:p>
        </w:tc>
      </w:tr>
      <w:tr w:rsidR="00965390" w:rsidRPr="00942935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942935" w:rsidRDefault="00965390" w:rsidP="009848F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942935" w:rsidRDefault="00965390" w:rsidP="009848FE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942935">
              <w:rPr>
                <w:i/>
                <w:iCs/>
                <w:lang w:val="sr-Cyrl-RS"/>
              </w:rPr>
              <w:t>Теоријска настава</w:t>
            </w:r>
          </w:p>
          <w:p w14:paraId="204BA2C4" w14:textId="6C4FD65F" w:rsidR="00965390" w:rsidRPr="00942935" w:rsidRDefault="007C1C8D" w:rsidP="009848FE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942935">
              <w:rPr>
                <w:spacing w:val="-2"/>
                <w:lang w:val="sr-Cyrl-CS"/>
              </w:rPr>
              <w:t>1. Предмет и задаци ромологије (дефиниција дисциплине, основне теоријске поставке и истраживачке методе). 2. Ромологија као интердисциплинарна наука (језички, културни, историјски, етнолошки и антрополошки аспекти проучавања  ромске заједнице). 3. Роми у свету и њихова историја (Индија као прапостојбина, сеобе и правци досељавања у Европу, на Балкан и у Србију</w:t>
            </w:r>
            <w:r w:rsidRPr="00942935">
              <w:rPr>
                <w:spacing w:val="-2"/>
              </w:rPr>
              <w:t>,</w:t>
            </w:r>
            <w:r w:rsidRPr="00942935">
              <w:rPr>
                <w:spacing w:val="-2"/>
                <w:lang w:val="sr-Cyrl-CS"/>
              </w:rPr>
              <w:t xml:space="preserve"> бројчана заступљеност и регионалне карактеристике). 4. Ромски језик (социо-лингвистичка ситуација, дијалектички варијетети, актуелни процеси стандардизације). 5. Ромска књижевност (</w:t>
            </w:r>
            <w:r w:rsidRPr="00942935">
              <w:rPr>
                <w:i/>
                <w:spacing w:val="-2"/>
                <w:lang w:val="sr-Cyrl-CS"/>
              </w:rPr>
              <w:t>усмена</w:t>
            </w:r>
            <w:r w:rsidRPr="00942935">
              <w:rPr>
                <w:spacing w:val="-2"/>
                <w:lang w:val="sr-Cyrl-CS"/>
              </w:rPr>
              <w:t xml:space="preserve"> – песме, приповетке, загонетке, бајке и </w:t>
            </w:r>
            <w:r w:rsidRPr="00942935">
              <w:rPr>
                <w:i/>
                <w:spacing w:val="-2"/>
                <w:lang w:val="sr-Cyrl-CS"/>
              </w:rPr>
              <w:t>ауторска</w:t>
            </w:r>
            <w:r w:rsidRPr="00942935">
              <w:rPr>
                <w:spacing w:val="-2"/>
                <w:lang w:val="sr-Cyrl-CS"/>
              </w:rPr>
              <w:t xml:space="preserve"> – поезија, проза, роман, драма, у преводу на српски језик). 6. </w:t>
            </w:r>
            <w:r w:rsidRPr="00942935">
              <w:rPr>
                <w:spacing w:val="-2"/>
              </w:rPr>
              <w:t xml:space="preserve">Rromanipe(n) – културни </w:t>
            </w:r>
            <w:r w:rsidRPr="00942935">
              <w:rPr>
                <w:spacing w:val="-2"/>
                <w:lang w:val="sr-Cyrl-CS"/>
              </w:rPr>
              <w:t>идентитет Рома. 7. Традиција, обичаји и веровања ромских група (проширена породица, брачни односи, однос према деци, однос према неромима, ромска одећа, ромска черга, ромски празници – Ђурђевдан, Василица, Бибија). 8. Традиционална и савремена ромска занимања (проблем запошљавања и економског оснаживања, подизање животног стандарда). 9. Насеља Рома (гетоизација, сламови, услови становања, услови живота у породицама у насељима Рома). 10. Религија Рома (предсмртни, смртни и посмртни обичаји, класична религиозност, положај Рома у хришћанству и исламу, протестантизација Рома). 11. Ромска култна места</w:t>
            </w:r>
            <w:r w:rsidRPr="00942935">
              <w:rPr>
                <w:spacing w:val="-2"/>
                <w:lang w:val="sr-Cyrl-RS"/>
              </w:rPr>
              <w:t xml:space="preserve">. 12. </w:t>
            </w:r>
            <w:r w:rsidRPr="00942935">
              <w:rPr>
                <w:spacing w:val="-2"/>
                <w:lang w:val="sr-Cyrl-CS"/>
              </w:rPr>
              <w:t>Образовање Рома (учествовање Рома у предшколском, основношколском, средњошколском и високошколском образовању, афирмативна акција). 13. Роми као етно-класа (тешкоће у друштвеној промоцији и интеграцији Рома, стратегије за решавање ромских проблема). 14. Етнички стереотипи и социјална дистанца. 15. Медијска видљивост и начини извештавања о Ромима у већинским и другим мањинским медијима (анализа дневне штампе и недељника и електронских медија).</w:t>
            </w:r>
          </w:p>
          <w:p w14:paraId="10AFEE2E" w14:textId="77777777" w:rsidR="00965390" w:rsidRPr="00942935" w:rsidRDefault="00965390" w:rsidP="009848FE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942935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3A7F1606" w14:textId="77777777" w:rsidR="007C1C8D" w:rsidRPr="00942935" w:rsidRDefault="007C1C8D" w:rsidP="009848FE">
            <w:pPr>
              <w:spacing w:line="216" w:lineRule="auto"/>
              <w:jc w:val="both"/>
              <w:rPr>
                <w:bCs/>
                <w:spacing w:val="-4"/>
                <w:lang w:val="ru-RU"/>
              </w:rPr>
            </w:pPr>
            <w:r w:rsidRPr="00942935">
              <w:rPr>
                <w:spacing w:val="-4"/>
                <w:lang w:val="sr-Cyrl-CS"/>
              </w:rPr>
              <w:t>Истраживачки рад на терену и боравак у ромским махалама у Нишу.</w:t>
            </w:r>
            <w:r w:rsidRPr="00942935">
              <w:rPr>
                <w:bCs/>
                <w:spacing w:val="-4"/>
                <w:lang w:val="ru-RU"/>
              </w:rPr>
              <w:t xml:space="preserve"> Интервјуи са занимљивим Ромима. Анкета међу студентима Универзитета у Нишу. Израда регистра ромских активних удружења грађана на територији града Ниша. Организација округлих столова и јавних дискусија о питањима од значаја за ромску популацију. Гостујући предавачи </w:t>
            </w:r>
            <w:r w:rsidRPr="00942935">
              <w:rPr>
                <w:bCs/>
                <w:spacing w:val="-4"/>
                <w:lang w:val="en-US"/>
              </w:rPr>
              <w:t>o</w:t>
            </w:r>
            <w:r w:rsidRPr="00942935">
              <w:rPr>
                <w:bCs/>
                <w:spacing w:val="-4"/>
                <w:lang w:val="ru-RU"/>
              </w:rPr>
              <w:t xml:space="preserve"> поједини</w:t>
            </w:r>
            <w:r w:rsidRPr="00942935">
              <w:rPr>
                <w:bCs/>
                <w:spacing w:val="-4"/>
                <w:lang w:val="en-US"/>
              </w:rPr>
              <w:t>m</w:t>
            </w:r>
            <w:r w:rsidRPr="00942935">
              <w:rPr>
                <w:bCs/>
                <w:spacing w:val="-4"/>
                <w:lang w:val="ru-RU"/>
              </w:rPr>
              <w:t xml:space="preserve"> наставни</w:t>
            </w:r>
            <w:r w:rsidRPr="00942935">
              <w:rPr>
                <w:bCs/>
                <w:spacing w:val="-4"/>
                <w:lang w:val="en-US"/>
              </w:rPr>
              <w:t>m</w:t>
            </w:r>
            <w:r w:rsidRPr="00942935">
              <w:rPr>
                <w:bCs/>
                <w:spacing w:val="-4"/>
                <w:lang w:val="ru-RU"/>
              </w:rPr>
              <w:t xml:space="preserve"> целинама.</w:t>
            </w:r>
          </w:p>
          <w:p w14:paraId="17E50F0F" w14:textId="387CB601" w:rsidR="00965390" w:rsidRPr="00942935" w:rsidRDefault="007C1C8D" w:rsidP="009848F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942935">
              <w:rPr>
                <w:bCs/>
                <w:spacing w:val="-4"/>
                <w:lang w:val="sr-Cyrl-RS"/>
              </w:rPr>
              <w:t xml:space="preserve">Вођење дневника запажања о појавама </w:t>
            </w:r>
            <w:r w:rsidRPr="00942935">
              <w:rPr>
                <w:bCs/>
                <w:spacing w:val="-4"/>
                <w:lang w:val="ru-RU"/>
              </w:rPr>
              <w:t>у вези</w:t>
            </w:r>
            <w:r w:rsidRPr="00942935">
              <w:rPr>
                <w:bCs/>
                <w:spacing w:val="-4"/>
                <w:lang w:val="sr-Cyrl-RS"/>
              </w:rPr>
              <w:t xml:space="preserve"> са Ромима (искуства из свакодневног живота, праћење масовних медија, књижевне и филмске продукције). </w:t>
            </w:r>
            <w:r w:rsidRPr="00942935">
              <w:rPr>
                <w:spacing w:val="-4"/>
                <w:lang w:val="sr-Cyrl-CS"/>
              </w:rPr>
              <w:t>Анализа садржаја медијских порука штампаних и електронских медија о Ромима. Писање семинарског рада о појединим аспектима ромског живота на темељу литературе и сопствених истраживања (теренски рад, рад у архивима, анализа интернет форума). Јавна презентација у облику радионице, уз валоризацију рада од стране колега. Дискусије у фокус групама</w:t>
            </w:r>
            <w:r w:rsidR="008909E3" w:rsidRPr="00942935">
              <w:rPr>
                <w:lang w:val="sr-Cyrl-CS"/>
              </w:rPr>
              <w:t>.</w:t>
            </w:r>
          </w:p>
        </w:tc>
      </w:tr>
      <w:tr w:rsidR="00965390" w:rsidRPr="00942935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942935" w:rsidRDefault="00965390" w:rsidP="009848F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002EEE8A" w:rsidR="00965390" w:rsidRPr="00942935" w:rsidRDefault="00101828" w:rsidP="009848FE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942935">
              <w:rPr>
                <w:spacing w:val="-4"/>
                <w:lang w:val="sr-Cyrl-RS"/>
              </w:rPr>
              <w:t>1</w:t>
            </w:r>
            <w:r w:rsidRPr="00942935">
              <w:rPr>
                <w:spacing w:val="-4"/>
              </w:rPr>
              <w:t xml:space="preserve">. </w:t>
            </w:r>
            <w:r w:rsidRPr="00942935">
              <w:rPr>
                <w:spacing w:val="-4"/>
                <w:lang w:val="sr-Cyrl-CS"/>
              </w:rPr>
              <w:t xml:space="preserve">Ђорђевић, </w:t>
            </w:r>
            <w:r w:rsidRPr="00942935">
              <w:rPr>
                <w:spacing w:val="-6"/>
                <w:lang w:val="sr-Cyrl-CS"/>
              </w:rPr>
              <w:t>Драгољуб Б</w:t>
            </w:r>
            <w:r w:rsidRPr="00942935">
              <w:rPr>
                <w:spacing w:val="-6"/>
              </w:rPr>
              <w:t xml:space="preserve">. </w:t>
            </w:r>
            <w:r w:rsidRPr="00942935">
              <w:rPr>
                <w:i/>
                <w:iCs/>
                <w:spacing w:val="-6"/>
                <w:lang w:val="sr-Cyrl-CS"/>
              </w:rPr>
              <w:t>На коњу с лаптопом у бисагама</w:t>
            </w:r>
            <w:r w:rsidRPr="00942935">
              <w:rPr>
                <w:i/>
                <w:iCs/>
                <w:spacing w:val="-4"/>
              </w:rPr>
              <w:t xml:space="preserve"> (</w:t>
            </w:r>
            <w:r w:rsidRPr="00942935">
              <w:rPr>
                <w:i/>
                <w:iCs/>
                <w:spacing w:val="-4"/>
                <w:lang w:val="sr-Cyrl-CS"/>
              </w:rPr>
              <w:t>Увод у ромолошке студије</w:t>
            </w:r>
            <w:r w:rsidRPr="00942935">
              <w:rPr>
                <w:i/>
                <w:iCs/>
                <w:spacing w:val="-4"/>
              </w:rPr>
              <w:t>)</w:t>
            </w:r>
            <w:r w:rsidRPr="00942935">
              <w:rPr>
                <w:spacing w:val="-4"/>
                <w:lang w:val="sl-SI"/>
              </w:rPr>
              <w:t>.</w:t>
            </w:r>
            <w:r w:rsidRPr="00942935">
              <w:rPr>
                <w:spacing w:val="-4"/>
                <w:lang w:val="sr-Cyrl-CS"/>
              </w:rPr>
              <w:t xml:space="preserve"> Ниш и Нови Сад: Машински факултет Универзитета у Нишу и Прометеј, </w:t>
            </w:r>
            <w:r w:rsidRPr="00942935">
              <w:rPr>
                <w:spacing w:val="-4"/>
              </w:rPr>
              <w:t>2010 (</w:t>
            </w:r>
            <w:r w:rsidRPr="00942935">
              <w:rPr>
                <w:spacing w:val="-4"/>
                <w:lang w:val="sr-Cyrl-RS"/>
              </w:rPr>
              <w:t xml:space="preserve">стр. </w:t>
            </w:r>
            <w:r w:rsidRPr="00942935">
              <w:rPr>
                <w:spacing w:val="-4"/>
              </w:rPr>
              <w:t xml:space="preserve">16-304). </w:t>
            </w:r>
            <w:r w:rsidRPr="00942935">
              <w:rPr>
                <w:spacing w:val="-4"/>
                <w:lang w:val="sr-Cyrl-RS"/>
              </w:rPr>
              <w:t xml:space="preserve">2. </w:t>
            </w:r>
            <w:r w:rsidRPr="00942935">
              <w:rPr>
                <w:spacing w:val="-4"/>
                <w:lang w:val="sr-Latn-RS"/>
              </w:rPr>
              <w:t xml:space="preserve">Rajko Đurić. </w:t>
            </w:r>
            <w:r w:rsidRPr="00942935">
              <w:rPr>
                <w:i/>
                <w:iCs/>
                <w:spacing w:val="-4"/>
                <w:lang w:val="sr-Latn-RS"/>
              </w:rPr>
              <w:t>Romologija</w:t>
            </w:r>
            <w:r w:rsidRPr="00942935">
              <w:rPr>
                <w:spacing w:val="-4"/>
                <w:lang w:val="sr-Latn-RS"/>
              </w:rPr>
              <w:t xml:space="preserve">. Beograd: Vlada Republike </w:t>
            </w:r>
            <w:r w:rsidRPr="00942935">
              <w:rPr>
                <w:spacing w:val="-4"/>
                <w:lang w:val="sr-Latn-RS"/>
              </w:rPr>
              <w:lastRenderedPageBreak/>
              <w:t xml:space="preserve">Srbije - Tim za socijalno uključivanje i smanjivanje siromaštva, 2021 (str. 26-150); </w:t>
            </w:r>
            <w:r w:rsidRPr="00942935">
              <w:rPr>
                <w:spacing w:val="-4"/>
                <w:lang w:val="sr-Cyrl-RS"/>
              </w:rPr>
              <w:t>3</w:t>
            </w:r>
            <w:r w:rsidRPr="00942935">
              <w:rPr>
                <w:spacing w:val="-4"/>
              </w:rPr>
              <w:t xml:space="preserve">. </w:t>
            </w:r>
            <w:r w:rsidRPr="00942935">
              <w:rPr>
                <w:spacing w:val="-4"/>
                <w:lang w:val="sr-Cyrl-CS"/>
              </w:rPr>
              <w:t>Đ</w:t>
            </w:r>
            <w:r w:rsidRPr="00942935">
              <w:rPr>
                <w:spacing w:val="-4"/>
              </w:rPr>
              <w:t>uri</w:t>
            </w:r>
            <w:r w:rsidRPr="00942935">
              <w:rPr>
                <w:spacing w:val="-4"/>
                <w:lang w:val="sr-Cyrl-CS"/>
              </w:rPr>
              <w:t xml:space="preserve">ć, </w:t>
            </w:r>
            <w:r w:rsidRPr="00942935">
              <w:rPr>
                <w:spacing w:val="-4"/>
              </w:rPr>
              <w:t>Rajko</w:t>
            </w:r>
            <w:r w:rsidRPr="00942935">
              <w:rPr>
                <w:spacing w:val="-4"/>
                <w:lang w:val="sr-Cyrl-CS"/>
              </w:rPr>
              <w:t xml:space="preserve">. </w:t>
            </w:r>
            <w:r w:rsidRPr="00942935">
              <w:rPr>
                <w:i/>
                <w:iCs/>
                <w:spacing w:val="-4"/>
              </w:rPr>
              <w:t>Istorija</w:t>
            </w:r>
            <w:r w:rsidRPr="00942935">
              <w:rPr>
                <w:i/>
                <w:iCs/>
                <w:spacing w:val="-4"/>
                <w:lang w:val="sr-Cyrl-CS"/>
              </w:rPr>
              <w:t xml:space="preserve"> </w:t>
            </w:r>
            <w:r w:rsidRPr="00942935">
              <w:rPr>
                <w:i/>
                <w:iCs/>
                <w:spacing w:val="-4"/>
              </w:rPr>
              <w:t>Roma</w:t>
            </w:r>
            <w:r w:rsidRPr="00942935">
              <w:rPr>
                <w:i/>
                <w:iCs/>
                <w:spacing w:val="-4"/>
                <w:lang w:val="sr-Cyrl-CS"/>
              </w:rPr>
              <w:t xml:space="preserve"> (</w:t>
            </w:r>
            <w:r w:rsidRPr="00942935">
              <w:rPr>
                <w:i/>
                <w:iCs/>
                <w:spacing w:val="-4"/>
              </w:rPr>
              <w:t>Pre</w:t>
            </w:r>
            <w:r w:rsidRPr="00942935">
              <w:rPr>
                <w:i/>
                <w:iCs/>
                <w:spacing w:val="-4"/>
                <w:lang w:val="sr-Cyrl-CS"/>
              </w:rPr>
              <w:t xml:space="preserve"> </w:t>
            </w:r>
            <w:r w:rsidRPr="00942935">
              <w:rPr>
                <w:i/>
                <w:iCs/>
                <w:spacing w:val="-4"/>
              </w:rPr>
              <w:t>i</w:t>
            </w:r>
            <w:r w:rsidRPr="00942935">
              <w:rPr>
                <w:i/>
                <w:iCs/>
                <w:spacing w:val="-4"/>
                <w:lang w:val="sr-Cyrl-CS"/>
              </w:rPr>
              <w:t xml:space="preserve"> </w:t>
            </w:r>
            <w:r w:rsidRPr="00942935">
              <w:rPr>
                <w:i/>
                <w:iCs/>
                <w:spacing w:val="-4"/>
              </w:rPr>
              <w:t>posle</w:t>
            </w:r>
            <w:r w:rsidRPr="00942935">
              <w:rPr>
                <w:i/>
                <w:iCs/>
                <w:spacing w:val="-4"/>
                <w:lang w:val="sr-Cyrl-CS"/>
              </w:rPr>
              <w:t xml:space="preserve"> </w:t>
            </w:r>
            <w:r w:rsidRPr="00942935">
              <w:rPr>
                <w:i/>
                <w:iCs/>
                <w:spacing w:val="-4"/>
              </w:rPr>
              <w:t>Au</w:t>
            </w:r>
            <w:r w:rsidRPr="00942935">
              <w:rPr>
                <w:i/>
                <w:iCs/>
                <w:spacing w:val="-4"/>
                <w:lang w:val="sr-Cyrl-CS"/>
              </w:rPr>
              <w:t>š</w:t>
            </w:r>
            <w:r w:rsidRPr="00942935">
              <w:rPr>
                <w:i/>
                <w:iCs/>
                <w:spacing w:val="-4"/>
              </w:rPr>
              <w:t>vica</w:t>
            </w:r>
            <w:r w:rsidRPr="00942935">
              <w:rPr>
                <w:i/>
                <w:iCs/>
                <w:spacing w:val="-4"/>
                <w:lang w:val="sr-Cyrl-CS"/>
              </w:rPr>
              <w:t>)</w:t>
            </w:r>
            <w:r w:rsidRPr="00942935">
              <w:rPr>
                <w:spacing w:val="-4"/>
                <w:lang w:val="sr-Cyrl-CS"/>
              </w:rPr>
              <w:t xml:space="preserve">. </w:t>
            </w:r>
            <w:r w:rsidRPr="00942935">
              <w:rPr>
                <w:spacing w:val="-4"/>
              </w:rPr>
              <w:t>Beograd: Politika</w:t>
            </w:r>
            <w:r w:rsidRPr="00942935">
              <w:rPr>
                <w:spacing w:val="-4"/>
                <w:lang w:val="sr-Cyrl-CS"/>
              </w:rPr>
              <w:t>, 2006 (</w:t>
            </w:r>
            <w:r w:rsidRPr="00942935">
              <w:rPr>
                <w:spacing w:val="-4"/>
                <w:lang w:val="sr-Latn-RS"/>
              </w:rPr>
              <w:t>str</w:t>
            </w:r>
            <w:r w:rsidRPr="00942935">
              <w:rPr>
                <w:spacing w:val="-4"/>
                <w:lang w:val="sr-Cyrl-CS"/>
              </w:rPr>
              <w:t>. 11-56).</w:t>
            </w:r>
            <w:r w:rsidRPr="00942935">
              <w:rPr>
                <w:spacing w:val="-4"/>
                <w:lang w:val="nb-NO"/>
              </w:rPr>
              <w:t xml:space="preserve"> </w:t>
            </w:r>
            <w:r w:rsidR="007C1C8D" w:rsidRPr="00942935">
              <w:rPr>
                <w:spacing w:val="-4"/>
              </w:rPr>
              <w:t xml:space="preserve">3. </w:t>
            </w:r>
            <w:r w:rsidR="007C1C8D" w:rsidRPr="00942935">
              <w:rPr>
                <w:spacing w:val="-4"/>
                <w:lang w:val="sr-Cyrl-CS"/>
              </w:rPr>
              <w:t xml:space="preserve">Тодоровић, Драган. </w:t>
            </w:r>
            <w:r w:rsidR="007C1C8D" w:rsidRPr="00942935">
              <w:rPr>
                <w:i/>
                <w:iCs/>
                <w:spacing w:val="-4"/>
                <w:lang w:val="sr-Cyrl-CS"/>
              </w:rPr>
              <w:t>Друштвена удаљеност од Рома (Етничко-религијски оквир)</w:t>
            </w:r>
            <w:r w:rsidR="007C1C8D" w:rsidRPr="00942935">
              <w:rPr>
                <w:spacing w:val="-4"/>
                <w:lang w:val="ru-RU"/>
              </w:rPr>
              <w:t>.</w:t>
            </w:r>
            <w:r w:rsidR="007C1C8D" w:rsidRPr="00942935">
              <w:rPr>
                <w:spacing w:val="-4"/>
                <w:lang w:val="sr-Cyrl-CS"/>
              </w:rPr>
              <w:t xml:space="preserve"> </w:t>
            </w:r>
            <w:r w:rsidR="007C1C8D" w:rsidRPr="00942935">
              <w:rPr>
                <w:spacing w:val="-4"/>
                <w:lang w:val="ru-RU"/>
              </w:rPr>
              <w:t>Ниш</w:t>
            </w:r>
            <w:r w:rsidR="007C1C8D" w:rsidRPr="00942935">
              <w:rPr>
                <w:spacing w:val="-4"/>
                <w:lang w:val="sr-Cyrl-CS"/>
              </w:rPr>
              <w:t xml:space="preserve"> и Нови Сад: Филозофски факултет у Нишу и </w:t>
            </w:r>
            <w:r w:rsidR="007C1C8D" w:rsidRPr="00942935">
              <w:rPr>
                <w:spacing w:val="-4"/>
              </w:rPr>
              <w:t>Stylos</w:t>
            </w:r>
            <w:r w:rsidR="007C1C8D" w:rsidRPr="00942935">
              <w:rPr>
                <w:spacing w:val="-4"/>
                <w:lang w:val="sr-Cyrl-CS"/>
              </w:rPr>
              <w:t xml:space="preserve">, </w:t>
            </w:r>
            <w:r w:rsidR="007C1C8D" w:rsidRPr="00942935">
              <w:rPr>
                <w:spacing w:val="-4"/>
              </w:rPr>
              <w:t>2007</w:t>
            </w:r>
            <w:r w:rsidRPr="00942935">
              <w:rPr>
                <w:spacing w:val="-4"/>
              </w:rPr>
              <w:t xml:space="preserve"> (</w:t>
            </w:r>
            <w:r w:rsidRPr="00942935">
              <w:rPr>
                <w:spacing w:val="-4"/>
                <w:lang w:val="sr-Cyrl-RS"/>
              </w:rPr>
              <w:t>стр. 139-166</w:t>
            </w:r>
            <w:r w:rsidRPr="00942935">
              <w:rPr>
                <w:spacing w:val="-4"/>
              </w:rPr>
              <w:t>)</w:t>
            </w:r>
            <w:r w:rsidR="00942935" w:rsidRPr="00942935">
              <w:rPr>
                <w:spacing w:val="-4"/>
                <w:lang w:val="sr-Latn-RS"/>
              </w:rPr>
              <w:t xml:space="preserve">; </w:t>
            </w:r>
            <w:r w:rsidR="00942935" w:rsidRPr="00942935">
              <w:rPr>
                <w:lang w:val="sr-Latn-RS"/>
              </w:rPr>
              <w:t>Todorović, Dragan i Nataša Simeunović Bajić</w:t>
            </w:r>
            <w:r w:rsidR="00942935" w:rsidRPr="00942935">
              <w:rPr>
                <w:lang w:val="sr-Cyrl-RS"/>
              </w:rPr>
              <w:t>. 20</w:t>
            </w:r>
            <w:r w:rsidR="00942935" w:rsidRPr="00942935">
              <w:rPr>
                <w:lang w:val="sr-Latn-RS"/>
              </w:rPr>
              <w:t>20</w:t>
            </w:r>
            <w:r w:rsidR="00942935" w:rsidRPr="00942935">
              <w:rPr>
                <w:lang w:val="sr-Cyrl-RS"/>
              </w:rPr>
              <w:t>. „</w:t>
            </w:r>
            <w:r w:rsidR="00942935" w:rsidRPr="00942935">
              <w:rPr>
                <w:lang w:val="sr-Latn-RS"/>
              </w:rPr>
              <w:t>Slike o Ciganima i Romima u Srbiji: dekonstrukcija novinskih naslova</w:t>
            </w:r>
            <w:r w:rsidR="00942935" w:rsidRPr="00942935">
              <w:rPr>
                <w:lang w:val="sr-Cyrl-RS"/>
              </w:rPr>
              <w:t xml:space="preserve">“. </w:t>
            </w:r>
            <w:r w:rsidR="00942935" w:rsidRPr="00942935">
              <w:rPr>
                <w:lang w:val="sr-Latn-RS"/>
              </w:rPr>
              <w:t>U</w:t>
            </w:r>
            <w:r w:rsidR="00942935" w:rsidRPr="00942935">
              <w:rPr>
                <w:lang w:val="sr-Cyrl-RS"/>
              </w:rPr>
              <w:t xml:space="preserve"> </w:t>
            </w:r>
            <w:r w:rsidR="00942935" w:rsidRPr="00942935">
              <w:rPr>
                <w:i/>
                <w:spacing w:val="-2"/>
                <w:lang w:val="nb-NO"/>
              </w:rPr>
              <w:t>Migracije i identitet: kultura, ekonomija, država</w:t>
            </w:r>
            <w:r w:rsidR="00942935" w:rsidRPr="00942935">
              <w:rPr>
                <w:spacing w:val="-2"/>
                <w:lang w:val="nb-NO"/>
              </w:rPr>
              <w:t>,</w:t>
            </w:r>
            <w:r w:rsidR="00942935" w:rsidRPr="00942935">
              <w:rPr>
                <w:spacing w:val="-2"/>
                <w:lang w:val="sr-Cyrl-RS"/>
              </w:rPr>
              <w:t xml:space="preserve"> </w:t>
            </w:r>
            <w:r w:rsidR="00942935" w:rsidRPr="00942935">
              <w:rPr>
                <w:spacing w:val="-2"/>
                <w:lang w:val="sr-Latn-RS"/>
              </w:rPr>
              <w:t>uredila Marina Perić Kaselj</w:t>
            </w:r>
            <w:r w:rsidR="00942935" w:rsidRPr="00942935">
              <w:rPr>
                <w:spacing w:val="-2"/>
                <w:lang w:val="sr-Cyrl-RS"/>
              </w:rPr>
              <w:t xml:space="preserve">, </w:t>
            </w:r>
            <w:r w:rsidR="00942935" w:rsidRPr="00942935">
              <w:rPr>
                <w:spacing w:val="-2"/>
                <w:lang w:val="sr-Latn-RS"/>
              </w:rPr>
              <w:t>753</w:t>
            </w:r>
            <w:r w:rsidR="00942935" w:rsidRPr="00942935">
              <w:rPr>
                <w:spacing w:val="-2"/>
                <w:lang w:val="sr-Cyrl-RS"/>
              </w:rPr>
              <w:t>–</w:t>
            </w:r>
            <w:r w:rsidR="00942935" w:rsidRPr="00942935">
              <w:rPr>
                <w:spacing w:val="-2"/>
                <w:lang w:val="sr-Latn-RS"/>
              </w:rPr>
              <w:t>767</w:t>
            </w:r>
            <w:r w:rsidR="00942935" w:rsidRPr="00942935">
              <w:rPr>
                <w:spacing w:val="-2"/>
                <w:lang w:val="sr-Cyrl-RS"/>
              </w:rPr>
              <w:t xml:space="preserve">. </w:t>
            </w:r>
            <w:r w:rsidR="00942935" w:rsidRPr="00942935">
              <w:rPr>
                <w:spacing w:val="-2"/>
                <w:lang w:val="sr-Latn-RS"/>
              </w:rPr>
              <w:t>Zagreb: Institut za migracije i narodnost</w:t>
            </w:r>
            <w:r w:rsidR="00942935" w:rsidRPr="00942935">
              <w:rPr>
                <w:spacing w:val="-2"/>
                <w:lang w:val="sr-Cyrl-RS"/>
              </w:rPr>
              <w:t>.</w:t>
            </w:r>
          </w:p>
        </w:tc>
      </w:tr>
      <w:tr w:rsidR="00965390" w:rsidRPr="00942935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942935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DCAA765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lang w:val="sr-Cyrl-RS"/>
              </w:rPr>
              <w:t>Теоријска настава:</w:t>
            </w:r>
            <w:r w:rsidR="008909E3" w:rsidRPr="00942935">
              <w:rPr>
                <w:b/>
                <w:lang w:val="sr-Cyrl-RS"/>
              </w:rPr>
              <w:t xml:space="preserve"> </w:t>
            </w:r>
            <w:r w:rsidR="008909E3" w:rsidRPr="00942935">
              <w:rPr>
                <w:bCs/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18CD296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lang w:val="sr-Cyrl-RS"/>
              </w:rPr>
              <w:t>Практична настава:</w:t>
            </w:r>
            <w:r w:rsidR="008909E3" w:rsidRPr="00942935">
              <w:rPr>
                <w:b/>
                <w:lang w:val="sr-Cyrl-RS"/>
              </w:rPr>
              <w:t xml:space="preserve"> </w:t>
            </w:r>
            <w:r w:rsidR="008909E3" w:rsidRPr="00942935">
              <w:rPr>
                <w:bCs/>
                <w:lang w:val="sr-Cyrl-RS"/>
              </w:rPr>
              <w:t>2</w:t>
            </w:r>
          </w:p>
        </w:tc>
      </w:tr>
      <w:tr w:rsidR="00965390" w:rsidRPr="00942935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942935" w:rsidRDefault="00965390" w:rsidP="009848F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1CEA108D" w:rsidR="00965390" w:rsidRPr="00942935" w:rsidRDefault="008909E3" w:rsidP="009848F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942935">
              <w:rPr>
                <w:lang w:val="sr-Cyrl-CS"/>
              </w:rPr>
              <w:t xml:space="preserve">Предавања. Интерактивна настава. </w:t>
            </w:r>
            <w:r w:rsidRPr="00942935">
              <w:rPr>
                <w:spacing w:val="-6"/>
              </w:rPr>
              <w:t xml:space="preserve"> </w:t>
            </w:r>
            <w:r w:rsidRPr="00942935">
              <w:rPr>
                <w:spacing w:val="-6"/>
                <w:lang w:val="en-US"/>
              </w:rPr>
              <w:t>Power</w:t>
            </w:r>
            <w:r w:rsidRPr="00942935">
              <w:rPr>
                <w:spacing w:val="-6"/>
                <w:lang w:val="ru-RU"/>
              </w:rPr>
              <w:t xml:space="preserve"> </w:t>
            </w:r>
            <w:r w:rsidRPr="00942935">
              <w:rPr>
                <w:spacing w:val="-6"/>
                <w:lang w:val="en-US"/>
              </w:rPr>
              <w:t>Point</w:t>
            </w:r>
            <w:r w:rsidRPr="00942935">
              <w:rPr>
                <w:spacing w:val="-6"/>
                <w:lang w:val="sr-Cyrl-CS"/>
              </w:rPr>
              <w:t xml:space="preserve"> презентације. </w:t>
            </w:r>
            <w:r w:rsidRPr="00942935">
              <w:rPr>
                <w:lang w:val="sr-Cyrl-CS"/>
              </w:rPr>
              <w:t>Дискусионе групе о изабраним текстовима.</w:t>
            </w:r>
          </w:p>
        </w:tc>
      </w:tr>
      <w:tr w:rsidR="00965390" w:rsidRPr="00942935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942935" w14:paraId="6888427E" w14:textId="77777777" w:rsidTr="008909E3">
        <w:trPr>
          <w:trHeight w:val="376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942935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25BA02FB" w:rsidR="00965390" w:rsidRPr="009848FE" w:rsidRDefault="00965390" w:rsidP="009848F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848FE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vAlign w:val="center"/>
          </w:tcPr>
          <w:p w14:paraId="062259DF" w14:textId="77777777" w:rsidR="00965390" w:rsidRPr="00942935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42935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6EDE7DAD" w14:textId="77777777" w:rsidR="00965390" w:rsidRPr="00942935" w:rsidRDefault="00965390" w:rsidP="009848F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942935">
              <w:rPr>
                <w:lang w:val="sr-Cyrl-RS"/>
              </w:rPr>
              <w:t>поена</w:t>
            </w:r>
          </w:p>
        </w:tc>
      </w:tr>
      <w:tr w:rsidR="00965390" w:rsidRPr="00942935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33129534" w:rsidR="00965390" w:rsidRPr="00942935" w:rsidRDefault="00965390" w:rsidP="009848F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942935">
              <w:rPr>
                <w:lang w:val="sr-Cyrl-RS"/>
              </w:rPr>
              <w:t>активност у току предавања</w:t>
            </w:r>
            <w:r w:rsidR="009848FE">
              <w:rPr>
                <w:lang w:val="sr-Cyrl-RS"/>
              </w:rPr>
              <w:t xml:space="preserve"> (</w:t>
            </w:r>
            <w:r w:rsidR="009848FE" w:rsidRPr="00942935">
              <w:rPr>
                <w:bCs/>
                <w:spacing w:val="-4"/>
                <w:lang w:val="sr-Cyrl-CS"/>
              </w:rPr>
              <w:t>усмена излагања студената,</w:t>
            </w:r>
            <w:r w:rsidR="009848FE" w:rsidRPr="00942935">
              <w:rPr>
                <w:spacing w:val="-4"/>
                <w:lang w:val="sr-Cyrl-CS"/>
              </w:rPr>
              <w:t xml:space="preserve"> </w:t>
            </w:r>
            <w:r w:rsidR="009848FE" w:rsidRPr="00942935">
              <w:rPr>
                <w:bCs/>
                <w:spacing w:val="-4"/>
                <w:lang w:val="sr-Cyrl-CS"/>
              </w:rPr>
              <w:t>индивидуалне и групне презентације,</w:t>
            </w:r>
            <w:r w:rsidR="009848FE" w:rsidRPr="00942935">
              <w:rPr>
                <w:spacing w:val="-4"/>
                <w:lang w:val="sr-Cyrl-CS"/>
              </w:rPr>
              <w:t xml:space="preserve"> учествовање у дискусиј</w:t>
            </w:r>
            <w:r w:rsidR="009848FE" w:rsidRPr="00942935">
              <w:rPr>
                <w:spacing w:val="-4"/>
                <w:lang w:val="sr-Cyrl-RS"/>
              </w:rPr>
              <w:t>и</w:t>
            </w:r>
            <w:r w:rsidR="009848FE" w:rsidRPr="00942935">
              <w:rPr>
                <w:spacing w:val="-4"/>
                <w:lang w:val="sr-Cyrl-CS"/>
              </w:rPr>
              <w:t xml:space="preserve"> на часовима)</w:t>
            </w:r>
          </w:p>
        </w:tc>
        <w:tc>
          <w:tcPr>
            <w:tcW w:w="1960" w:type="dxa"/>
            <w:vAlign w:val="center"/>
          </w:tcPr>
          <w:p w14:paraId="1756805D" w14:textId="0300C773" w:rsidR="00965390" w:rsidRPr="009848FE" w:rsidRDefault="008909E3" w:rsidP="009848F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848FE">
              <w:rPr>
                <w:spacing w:val="-4"/>
              </w:rPr>
              <w:t>1</w:t>
            </w:r>
            <w:r w:rsidRPr="009848FE">
              <w:rPr>
                <w:spacing w:val="-4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431A142A" w:rsidR="00965390" w:rsidRPr="00942935" w:rsidRDefault="009848F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965390" w:rsidRPr="00942935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vAlign w:val="center"/>
          </w:tcPr>
          <w:p w14:paraId="16FED769" w14:textId="5A845ED5" w:rsidR="00965390" w:rsidRPr="00942935" w:rsidRDefault="009848FE" w:rsidP="009848FE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7C1C8D" w:rsidRPr="00942935" w14:paraId="3ED71736" w14:textId="77777777" w:rsidTr="00FA4E3F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1B9DE788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2935">
              <w:rPr>
                <w:lang w:val="sr-Cyrl-RS"/>
              </w:rPr>
              <w:t>истраживачки рад</w:t>
            </w:r>
            <w:r w:rsidR="009848FE">
              <w:rPr>
                <w:lang w:val="sr-Cyrl-RS"/>
              </w:rPr>
              <w:t xml:space="preserve"> </w:t>
            </w:r>
            <w:r w:rsidR="009848FE" w:rsidRPr="00942935">
              <w:rPr>
                <w:lang w:val="sr-Cyrl-CS"/>
              </w:rPr>
              <w:t>(дневник запажања о појавама у вези са Ромима)</w:t>
            </w:r>
          </w:p>
        </w:tc>
        <w:tc>
          <w:tcPr>
            <w:tcW w:w="1960" w:type="dxa"/>
          </w:tcPr>
          <w:p w14:paraId="754375FC" w14:textId="4FF03C93" w:rsidR="007C1C8D" w:rsidRPr="009848FE" w:rsidRDefault="007C1C8D" w:rsidP="009848F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9848FE">
              <w:rPr>
                <w:spacing w:val="-4"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0C5ADB7C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2336E779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</w:tr>
      <w:tr w:rsidR="007C1C8D" w:rsidRPr="00942935" w14:paraId="5CEDD478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612F963" w14:textId="1423D289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2935">
              <w:rPr>
                <w:lang w:val="sr-Cyrl-RS"/>
              </w:rPr>
              <w:t>семинарски рад</w:t>
            </w:r>
            <w:r w:rsidR="009848FE">
              <w:rPr>
                <w:lang w:val="sr-Cyrl-RS"/>
              </w:rPr>
              <w:t xml:space="preserve"> </w:t>
            </w:r>
            <w:r w:rsidR="009848FE" w:rsidRPr="00942935">
              <w:rPr>
                <w:spacing w:val="-4"/>
                <w:lang w:val="sr-Cyrl-CS"/>
              </w:rPr>
              <w:t>(</w:t>
            </w:r>
            <w:r w:rsidR="009848FE" w:rsidRPr="00942935">
              <w:rPr>
                <w:bCs/>
                <w:vanish/>
                <w:spacing w:val="-4"/>
                <w:lang w:val="sr-Cyrl-CS"/>
              </w:rPr>
              <w:t>(0невник запажања о конкретној мањинској групи)</w:t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vanish/>
                <w:spacing w:val="-4"/>
                <w:lang w:val="sr-Cyrl-CS"/>
              </w:rPr>
              <w:pgNum/>
            </w:r>
            <w:r w:rsidR="009848FE" w:rsidRPr="00942935">
              <w:rPr>
                <w:bCs/>
                <w:spacing w:val="-4"/>
                <w:lang w:val="sr-Cyrl-CS"/>
              </w:rPr>
              <w:t>до 16 страница текста;</w:t>
            </w:r>
            <w:r w:rsidR="009848FE" w:rsidRPr="00942935">
              <w:rPr>
                <w:bCs/>
                <w:spacing w:val="-4"/>
                <w:lang w:val="sr-Cyrl-RS"/>
              </w:rPr>
              <w:t xml:space="preserve"> </w:t>
            </w:r>
            <w:r w:rsidR="009848FE" w:rsidRPr="00942935">
              <w:rPr>
                <w:bCs/>
                <w:spacing w:val="-4"/>
                <w:lang w:val="sr-Cyrl-CS"/>
              </w:rPr>
              <w:t>презентација и одбрана)</w:t>
            </w:r>
          </w:p>
        </w:tc>
        <w:tc>
          <w:tcPr>
            <w:tcW w:w="1960" w:type="dxa"/>
            <w:vAlign w:val="center"/>
          </w:tcPr>
          <w:p w14:paraId="70F61956" w14:textId="4E50BD47" w:rsidR="007C1C8D" w:rsidRPr="009848FE" w:rsidRDefault="007C1C8D" w:rsidP="009848F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848FE">
              <w:rPr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2C36F84C" w14:textId="77777777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53E03F6B" w14:textId="77777777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  <w:tr w:rsidR="007C1C8D" w:rsidRPr="00942935" w14:paraId="74A4E7B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7BAABA5C" w14:textId="61BBF708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2935">
              <w:rPr>
                <w:lang w:val="sr-Cyrl-RS"/>
              </w:rPr>
              <w:t>колоквијум</w:t>
            </w:r>
            <w:r w:rsidR="009848FE">
              <w:rPr>
                <w:lang w:val="sr-Cyrl-RS"/>
              </w:rPr>
              <w:t xml:space="preserve"> </w:t>
            </w:r>
            <w:r w:rsidR="009848FE" w:rsidRPr="00942935">
              <w:rPr>
                <w:lang w:val="sr-Cyrl-CS"/>
              </w:rPr>
              <w:t>(писмено полагање)</w:t>
            </w:r>
          </w:p>
        </w:tc>
        <w:tc>
          <w:tcPr>
            <w:tcW w:w="1960" w:type="dxa"/>
            <w:vAlign w:val="center"/>
          </w:tcPr>
          <w:p w14:paraId="5FBC4A9D" w14:textId="0A7A3087" w:rsidR="007C1C8D" w:rsidRPr="009848FE" w:rsidRDefault="007C1C8D" w:rsidP="009848F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848FE">
              <w:rPr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55875827" w14:textId="77777777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444DB851" w14:textId="77777777" w:rsidR="007C1C8D" w:rsidRPr="00942935" w:rsidRDefault="007C1C8D" w:rsidP="007C1C8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</w:tbl>
    <w:p w14:paraId="71DF9C0F" w14:textId="77777777" w:rsidR="00965390" w:rsidRPr="00942935" w:rsidRDefault="00965390" w:rsidP="00965390">
      <w:pPr>
        <w:jc w:val="center"/>
        <w:rPr>
          <w:bCs/>
          <w:lang w:val="sr-Cyrl-RS"/>
        </w:rPr>
      </w:pPr>
    </w:p>
    <w:sectPr w:rsidR="00965390" w:rsidRPr="00942935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CBBDF" w14:textId="77777777" w:rsidR="00571AF7" w:rsidRDefault="00571AF7">
      <w:r>
        <w:separator/>
      </w:r>
    </w:p>
  </w:endnote>
  <w:endnote w:type="continuationSeparator" w:id="0">
    <w:p w14:paraId="4D146135" w14:textId="77777777" w:rsidR="00571AF7" w:rsidRDefault="0057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F10C1" w14:textId="77777777" w:rsidR="00571AF7" w:rsidRDefault="00571AF7">
      <w:r>
        <w:separator/>
      </w:r>
    </w:p>
  </w:footnote>
  <w:footnote w:type="continuationSeparator" w:id="0">
    <w:p w14:paraId="78A88A7F" w14:textId="77777777" w:rsidR="00571AF7" w:rsidRDefault="0057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01828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4130C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03A99"/>
    <w:rsid w:val="00560C24"/>
    <w:rsid w:val="00571AF7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39CF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04750"/>
    <w:rsid w:val="007230C0"/>
    <w:rsid w:val="007A5293"/>
    <w:rsid w:val="007B114F"/>
    <w:rsid w:val="007B6E26"/>
    <w:rsid w:val="007C1C8D"/>
    <w:rsid w:val="007C3C92"/>
    <w:rsid w:val="007D228B"/>
    <w:rsid w:val="007E5100"/>
    <w:rsid w:val="007F1217"/>
    <w:rsid w:val="008232AD"/>
    <w:rsid w:val="00854690"/>
    <w:rsid w:val="00857CC3"/>
    <w:rsid w:val="00863698"/>
    <w:rsid w:val="0087309A"/>
    <w:rsid w:val="008909E3"/>
    <w:rsid w:val="008B3CC2"/>
    <w:rsid w:val="008D474B"/>
    <w:rsid w:val="008D4C1B"/>
    <w:rsid w:val="00923132"/>
    <w:rsid w:val="00942935"/>
    <w:rsid w:val="00960752"/>
    <w:rsid w:val="00965390"/>
    <w:rsid w:val="009848FE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2402A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4F24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2026-06-08T21:09:00Z</dcterms:created>
  <dcterms:modified xsi:type="dcterms:W3CDTF">2026-06-11T00:11:00Z</dcterms:modified>
</cp:coreProperties>
</file>